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FA" w:rsidRDefault="00F5413A" w:rsidP="008B21FA">
      <w:pPr>
        <w:spacing w:after="0" w:line="240" w:lineRule="auto"/>
        <w:ind w:left="5521"/>
        <w:rPr>
          <w:rFonts w:ascii="Times New Roman" w:hAnsi="Times New Roman"/>
          <w:sz w:val="24"/>
          <w:szCs w:val="24"/>
        </w:rPr>
      </w:pPr>
      <w:r w:rsidRPr="008B21FA">
        <w:rPr>
          <w:rFonts w:ascii="Times New Roman" w:hAnsi="Times New Roman"/>
          <w:b/>
          <w:sz w:val="24"/>
          <w:szCs w:val="24"/>
        </w:rPr>
        <w:t>Приложение №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DE">
        <w:rPr>
          <w:rFonts w:ascii="Times New Roman" w:hAnsi="Times New Roman"/>
          <w:b/>
          <w:sz w:val="24"/>
          <w:szCs w:val="24"/>
        </w:rPr>
        <w:t>към чл. 13, ал. 1</w:t>
      </w:r>
      <w:r w:rsidR="008B21FA">
        <w:rPr>
          <w:rFonts w:ascii="Times New Roman" w:hAnsi="Times New Roman"/>
          <w:sz w:val="24"/>
          <w:szCs w:val="24"/>
        </w:rPr>
        <w:t xml:space="preserve"> от</w:t>
      </w:r>
    </w:p>
    <w:p w:rsidR="008B21FA" w:rsidRPr="008B21FA" w:rsidRDefault="008B21FA" w:rsidP="008B21F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B21FA">
        <w:rPr>
          <w:rFonts w:ascii="Times New Roman" w:hAnsi="Times New Roman"/>
          <w:sz w:val="24"/>
          <w:szCs w:val="24"/>
        </w:rPr>
        <w:t xml:space="preserve">Наредбата за условията и реда за извършване на оценка </w:t>
      </w:r>
      <w:r>
        <w:rPr>
          <w:rFonts w:ascii="Times New Roman" w:hAnsi="Times New Roman"/>
          <w:sz w:val="24"/>
          <w:szCs w:val="24"/>
        </w:rPr>
        <w:t xml:space="preserve">на въздействието върху околната </w:t>
      </w:r>
      <w:r w:rsidRPr="008B21FA">
        <w:rPr>
          <w:rFonts w:ascii="Times New Roman" w:hAnsi="Times New Roman"/>
          <w:sz w:val="24"/>
          <w:szCs w:val="24"/>
        </w:rPr>
        <w:t>среда</w:t>
      </w:r>
    </w:p>
    <w:p w:rsidR="008B21FA" w:rsidRDefault="008B21FA" w:rsidP="008B2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13A" w:rsidRDefault="00F5413A" w:rsidP="008B21F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(Ново - ДВ, бр. 12 от 2016 г., в сила от 12.02.2016 г., изм. - ДВ, бр. 3 от 2018 г., изм. - ДВ, бр. 31 от 2019 г., в сила от 12.04.2019 г., доп. - ДВ, бр. 67 от 2019 г., в сил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 от </w:t>
      </w:r>
      <w:r w:rsidRPr="008B21FA">
        <w:rPr>
          <w:rFonts w:ascii="Times New Roman" w:hAnsi="Times New Roman"/>
          <w:b/>
          <w:sz w:val="24"/>
          <w:szCs w:val="24"/>
        </w:rPr>
        <w:t>28.08.2019 г.</w:t>
      </w:r>
      <w:r>
        <w:rPr>
          <w:rFonts w:ascii="Times New Roman" w:hAnsi="Times New Roman"/>
          <w:sz w:val="24"/>
          <w:szCs w:val="24"/>
        </w:rPr>
        <w:t>)</w:t>
      </w:r>
    </w:p>
    <w:p w:rsidR="00F5413A" w:rsidRDefault="00F5413A" w:rsidP="00D14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2"/>
      </w:tblGrid>
      <w:tr w:rsidR="00F5413A" w:rsidTr="00F5413A">
        <w:tc>
          <w:tcPr>
            <w:tcW w:w="10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1FA" w:rsidRDefault="008B21F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ДИРЕКТОРА НА РИОСВ</w:t>
            </w:r>
            <w:r w:rsidR="008B21FA">
              <w:rPr>
                <w:rFonts w:ascii="Times New Roman" w:hAnsi="Times New Roman"/>
                <w:sz w:val="24"/>
                <w:szCs w:val="24"/>
              </w:rPr>
              <w:t xml:space="preserve"> - Смолян</w:t>
            </w:r>
          </w:p>
          <w:p w:rsidR="00F5413A" w:rsidRPr="006344BC" w:rsidRDefault="00F5413A" w:rsidP="00D1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5413A" w:rsidRPr="006344BC" w:rsidRDefault="00F5413A" w:rsidP="00D1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ИСКАНЕ</w:t>
            </w:r>
          </w:p>
          <w:p w:rsidR="00F5413A" w:rsidRPr="006344BC" w:rsidRDefault="00F5413A" w:rsidP="00D1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за издаване на решение по оценка на въздействието върху околната среда (ОВОС)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от …………………………………………………………………………………………...…………,</w:t>
            </w:r>
          </w:p>
          <w:p w:rsidR="00F5413A" w:rsidRPr="006344BC" w:rsidRDefault="00F5413A" w:rsidP="00D1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i/>
                <w:iCs/>
                <w:sz w:val="24"/>
                <w:szCs w:val="24"/>
              </w:rPr>
              <w:t>(име, адрес и телефон за контакт)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…………………………………………………………………………………………...…………….</w:t>
            </w:r>
          </w:p>
          <w:p w:rsidR="00F5413A" w:rsidRPr="006344BC" w:rsidRDefault="00F5413A" w:rsidP="00D1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i/>
                <w:iCs/>
                <w:sz w:val="24"/>
                <w:szCs w:val="24"/>
              </w:rPr>
              <w:t>(седалище)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Пълен пощенски адрес: ………………………………………………………………..…...………..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Телефон, факс и ел. поща (</w:t>
            </w:r>
            <w:proofErr w:type="spellStart"/>
            <w:r w:rsidRPr="006344BC">
              <w:rPr>
                <w:rFonts w:ascii="Times New Roman" w:hAnsi="Times New Roman"/>
                <w:sz w:val="24"/>
                <w:szCs w:val="24"/>
              </w:rPr>
              <w:t>е-mail</w:t>
            </w:r>
            <w:proofErr w:type="spellEnd"/>
            <w:r w:rsidRPr="006344BC">
              <w:rPr>
                <w:rFonts w:ascii="Times New Roman" w:hAnsi="Times New Roman"/>
                <w:sz w:val="24"/>
                <w:szCs w:val="24"/>
              </w:rPr>
              <w:t>): …………………………………………….……….…....……….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Управител или изпълнителен директор на фирмата възложител: ………………………..………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Лице за контакти: ……………………………………………………………………………...…….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УВАЖАЕМИ Г-Н/Г-ЖО МИНИСТЪР/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Моля във връзка с издаване на решение по ОВОС да бъде оценено качеството на представения доклад за ОВОС за инвестиционно предложение ............................................................................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……………………………………………………………………………………………....………….</w:t>
            </w:r>
          </w:p>
          <w:p w:rsidR="00F5413A" w:rsidRPr="006344BC" w:rsidRDefault="00F5413A" w:rsidP="00D1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i/>
                <w:iCs/>
                <w:sz w:val="24"/>
                <w:szCs w:val="24"/>
              </w:rPr>
              <w:t>(посочва се инвестиционното предложение)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 xml:space="preserve">и да ни уведомите за </w:t>
            </w:r>
            <w:proofErr w:type="spellStart"/>
            <w:r w:rsidRPr="006344BC">
              <w:rPr>
                <w:rFonts w:ascii="Times New Roman" w:hAnsi="Times New Roman"/>
                <w:sz w:val="24"/>
                <w:szCs w:val="24"/>
              </w:rPr>
              <w:t>последващите</w:t>
            </w:r>
            <w:proofErr w:type="spellEnd"/>
            <w:r w:rsidRPr="006344BC">
              <w:rPr>
                <w:rFonts w:ascii="Times New Roman" w:hAnsi="Times New Roman"/>
                <w:sz w:val="24"/>
                <w:szCs w:val="24"/>
              </w:rPr>
              <w:t xml:space="preserve"> действия по организиране на обществено обсъждане.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(съгласно изискванията на глава четвърта от Наредбата за условията и реда за извършване на оценка на въздействието върху околната среда)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Докладът е изготвен на основание ………………………………………………….…...…………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……………………………………………………………………………………………...………….</w:t>
            </w:r>
          </w:p>
          <w:p w:rsidR="00F5413A" w:rsidRPr="006344BC" w:rsidRDefault="00F5413A" w:rsidP="00D1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i/>
                <w:iCs/>
                <w:sz w:val="24"/>
                <w:szCs w:val="24"/>
              </w:rPr>
              <w:t>(чл. 92 от ЗООС или решение за преценяване на необходимостта от извършване на ОВОС № ............./.................. г., или чл. 93, ал. 9 от ЗООС).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  <w:u w:val="single"/>
              </w:rPr>
              <w:t>Прилагам: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1. Доклад за ОВОС в един екземпляр на хартиен носител.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2. Нетехническо резюме на доклада в един екземпляр на хартиен носител.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3. Доклад за ОВОС на електронен носител - в един екземпляр.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4. Нетехническо резюме на електронен носител - в един екземпляр.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5. Задание за ОВОС в един екземпляр на хартиен носител.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6. Задание за ОВОС в един екземпляр на електронен носител.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7. Разделителен протокол (списък на експертите и ръководителя на колектива, разработили доклада) със собственоръчно положени подписи.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8. Писмена декларация на експертите, подписана лично, че: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а) отговарят на изискванията на чл. 83, ал. 2 от ЗООС за завършено висше образование, степен "магистър";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б) не са лично заинтересувани от реализирането на съответното инвестиционно предложение, плана или програмата;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в) познават изискванията на действащата българска и европейска нормативна уредба по околна среда и при работата си по оценките по чл. 81, ал. 1 от ЗООС се позовават на и се съобразяват с тези изисквания и с приложими методически документи.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lastRenderedPageBreak/>
              <w:t>9. Оценка по чл. 99а, ал. 1 от ЗООС в случаите по чл. 118, ал. 2 от ЗООС за всяка от инсталациите, попадащи в приложение № 4 към ЗООС - в един екземпляр на хартиен и един екземпляр на електронен носител.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10. Информация и оценка по чл. 99б, ал. 1 от ЗООС (в случаите по чл. 109, ал. 4 от ЗООС) - един екземпляр на хартиен носител и един екземпляр на електронен носител.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11. Доклад за оценка на степента на въздействие (доклад за ОС), когато е поискан такъв, на хартиен и на електронен носител.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12. Информация за датата и начина на заплащане на дължимата такса по Тарифата.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13. Документите по чл. 112, ал. 3, т. 1 - 3 от ЗООС - в случаите по чл. 94, ал. 1, т. 9.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14. Заявление с обхват и съдържание по приложение № 1 от наредбата по чл. 119 от ЗООС - в случаите по чл. 94, ал. 1, т. 9 от ЗООС по реда на чл. 10, ал. 5.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Wingdings 2" w:hAnsi="Wingdings 2"/>
              </w:rPr>
              <w:t></w:t>
            </w:r>
            <w:r w:rsidRPr="006344BC">
              <w:rPr>
                <w:rFonts w:ascii="Times New Roman" w:hAnsi="Times New Roman"/>
                <w:sz w:val="24"/>
                <w:szCs w:val="24"/>
              </w:rPr>
              <w:t xml:space="preserve"> Желая решението да бъде издадено в електронна форма и изпратено на посочения адрес на електронна поща.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Wingdings 2" w:hAnsi="Wingdings 2"/>
              </w:rPr>
              <w:t></w:t>
            </w:r>
            <w:r w:rsidRPr="006344BC">
              <w:rPr>
                <w:rFonts w:ascii="Times New Roman" w:hAnsi="Times New Roman"/>
                <w:sz w:val="24"/>
                <w:szCs w:val="24"/>
              </w:rPr>
              <w:t xml:space="preserve"> Желая да получавам електронна кореспонденция във връзка с предоставяната услуга на посочения от мен адрес на електронна поща.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Wingdings 2" w:hAnsi="Wingdings 2"/>
              </w:rPr>
              <w:t></w:t>
            </w:r>
            <w:r w:rsidRPr="006344BC">
              <w:rPr>
                <w:rFonts w:ascii="Times New Roman" w:hAnsi="Times New Roman"/>
                <w:sz w:val="24"/>
                <w:szCs w:val="24"/>
              </w:rPr>
              <w:t xml:space="preserve"> Желая решението да бъде получено чрез лицензиран пощенски оператор.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3"/>
            </w:tblGrid>
            <w:tr w:rsidR="00F5413A" w:rsidTr="00560DDE">
              <w:tc>
                <w:tcPr>
                  <w:tcW w:w="97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413A" w:rsidRPr="006344BC" w:rsidRDefault="00F5413A" w:rsidP="00D14C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44BC">
                    <w:rPr>
                      <w:rFonts w:ascii="Times New Roman" w:hAnsi="Times New Roman"/>
                      <w:sz w:val="24"/>
                      <w:szCs w:val="24"/>
                    </w:rPr>
                    <w:t>Дата: ………………………                                         Възложител: …………………………</w:t>
                  </w:r>
                </w:p>
              </w:tc>
            </w:tr>
          </w:tbl>
          <w:p w:rsidR="00F5413A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</w:t>
            </w:r>
            <w:r w:rsidR="00D14C3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 (подпис, длъжност)</w:t>
            </w:r>
          </w:p>
          <w:p w:rsidR="00F5413A" w:rsidRPr="006344BC" w:rsidRDefault="00F5413A" w:rsidP="00D1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5C" w:rsidRDefault="0000005C"/>
    <w:sectPr w:rsidR="0000005C" w:rsidSect="008B21FA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3A"/>
    <w:rsid w:val="0000005C"/>
    <w:rsid w:val="00124894"/>
    <w:rsid w:val="006B5EC8"/>
    <w:rsid w:val="006C4A7B"/>
    <w:rsid w:val="008176DE"/>
    <w:rsid w:val="008B21FA"/>
    <w:rsid w:val="00D14C32"/>
    <w:rsid w:val="00DF25A6"/>
    <w:rsid w:val="00F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3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3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User</cp:lastModifiedBy>
  <cp:revision>5</cp:revision>
  <cp:lastPrinted>2020-03-06T09:25:00Z</cp:lastPrinted>
  <dcterms:created xsi:type="dcterms:W3CDTF">2020-03-06T08:19:00Z</dcterms:created>
  <dcterms:modified xsi:type="dcterms:W3CDTF">2020-03-06T12:05:00Z</dcterms:modified>
</cp:coreProperties>
</file>