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AA" w:rsidRPr="00563AAA" w:rsidRDefault="00563AAA" w:rsidP="00563AAA">
      <w:pPr>
        <w:spacing w:after="0" w:line="240" w:lineRule="auto"/>
        <w:ind w:firstLine="16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3AA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5 към </w:t>
      </w:r>
      <w:hyperlink r:id="rId5" w:history="1">
        <w:r w:rsidRPr="00563AAA">
          <w:rPr>
            <w:rFonts w:ascii="Times New Roman" w:eastAsia="Times New Roman" w:hAnsi="Times New Roman" w:cs="Times New Roman"/>
            <w:b/>
            <w:bCs/>
            <w:color w:val="A52A2A"/>
            <w:sz w:val="24"/>
            <w:szCs w:val="24"/>
            <w:u w:val="single"/>
            <w:lang w:eastAsia="bg-BG"/>
          </w:rPr>
          <w:t>чл. 27, ал. 1 и 8</w:t>
        </w:r>
      </w:hyperlink>
    </w:p>
    <w:p w:rsidR="00563AAA" w:rsidRPr="00563AAA" w:rsidRDefault="00563AAA" w:rsidP="00563AAA">
      <w:pPr>
        <w:spacing w:after="0" w:line="240" w:lineRule="auto"/>
        <w:ind w:firstLine="16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63AAA" w:rsidRPr="00563AAA" w:rsidRDefault="00563AAA" w:rsidP="00563AAA">
      <w:pPr>
        <w:spacing w:after="0" w:line="240" w:lineRule="auto"/>
        <w:ind w:firstLine="16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3AAA">
        <w:rPr>
          <w:rFonts w:ascii="Times New Roman" w:eastAsia="Times New Roman" w:hAnsi="Times New Roman" w:cs="Times New Roman"/>
          <w:sz w:val="24"/>
          <w:szCs w:val="24"/>
          <w:lang w:eastAsia="bg-BG"/>
        </w:rPr>
        <w:t>(Изм. и доп. - ДВ, бр. 60 от 2018 г.)</w:t>
      </w:r>
    </w:p>
    <w:p w:rsidR="00563AAA" w:rsidRPr="00563AAA" w:rsidRDefault="00563AAA" w:rsidP="00563AAA">
      <w:pPr>
        <w:spacing w:after="0" w:line="240" w:lineRule="auto"/>
        <w:ind w:firstLine="16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2"/>
      </w:tblGrid>
      <w:tr w:rsidR="00563AAA" w:rsidRPr="00563AAA" w:rsidTr="00563AAA">
        <w:tc>
          <w:tcPr>
            <w:tcW w:w="1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3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ИНФОРМАЦИЯ ЗА ПУСНАТИ НА ПАЗАРА </w:t>
            </w:r>
            <w:r w:rsidRPr="00563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66"/>
                <w:lang w:eastAsia="bg-BG"/>
              </w:rPr>
              <w:t>МОТОРНИ ПРЕВОЗНИ СРЕДСТВА</w:t>
            </w:r>
          </w:p>
        </w:tc>
      </w:tr>
      <w:tr w:rsidR="00563AAA" w:rsidRPr="00563AAA" w:rsidTr="00563AAA">
        <w:tc>
          <w:tcPr>
            <w:tcW w:w="1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3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 ПЕРИОДА ОТ ..................... ДО ...................... *</w:t>
            </w:r>
          </w:p>
        </w:tc>
      </w:tr>
      <w:tr w:rsidR="00563AAA" w:rsidRPr="00563AAA" w:rsidTr="00563AAA">
        <w:tc>
          <w:tcPr>
            <w:tcW w:w="1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3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 ........................ г.</w:t>
            </w:r>
          </w:p>
        </w:tc>
      </w:tr>
      <w:tr w:rsidR="00563AAA" w:rsidRPr="00563AAA" w:rsidTr="00563AAA">
        <w:tc>
          <w:tcPr>
            <w:tcW w:w="1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ПРЕДОСТАВЯ СЕ ОТ:</w:t>
            </w:r>
          </w:p>
        </w:tc>
      </w:tr>
      <w:tr w:rsidR="00563AAA" w:rsidRPr="00563AAA" w:rsidTr="00563AAA">
        <w:tc>
          <w:tcPr>
            <w:tcW w:w="1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3AAA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eastAsia="bg-BG"/>
              </w:rPr>
              <w:t></w:t>
            </w:r>
            <w:r w:rsidRPr="00563AA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6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ЛИЦЕ, КОЕТО ИЗПЪЛНЯВА ЗАДЪЛЖЕНИЯТА СИ ИНДИВИДУАЛНО</w:t>
            </w:r>
          </w:p>
        </w:tc>
      </w:tr>
      <w:tr w:rsidR="00563AAA" w:rsidRPr="00563AAA" w:rsidTr="00563AAA">
        <w:tc>
          <w:tcPr>
            <w:tcW w:w="1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3AAA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eastAsia="bg-BG"/>
              </w:rPr>
              <w:t></w:t>
            </w:r>
            <w:r w:rsidRPr="00563AA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6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ОРГАНИЗАЦИЯ ПО ОПОЛЗОТВОРЯВАНЕ НА ИУМПС</w:t>
            </w:r>
          </w:p>
        </w:tc>
      </w:tr>
      <w:tr w:rsidR="00563AAA" w:rsidRPr="00563AAA" w:rsidTr="00563AAA">
        <w:tc>
          <w:tcPr>
            <w:tcW w:w="1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3AAA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eastAsia="bg-BG"/>
              </w:rPr>
              <w:t></w:t>
            </w:r>
            <w:r w:rsidRPr="00563AA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6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лице, заплатило продуктова такса в ПУДООС</w:t>
            </w:r>
          </w:p>
        </w:tc>
      </w:tr>
      <w:tr w:rsidR="00563AAA" w:rsidRPr="00563AAA" w:rsidTr="00563AAA">
        <w:tc>
          <w:tcPr>
            <w:tcW w:w="1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(маркира се с "Х")</w:t>
            </w:r>
          </w:p>
        </w:tc>
      </w:tr>
      <w:tr w:rsidR="00563AAA" w:rsidRPr="00563AAA" w:rsidTr="00563AAA">
        <w:tc>
          <w:tcPr>
            <w:tcW w:w="1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3AAA" w:rsidRPr="00563AAA" w:rsidTr="00563AAA">
        <w:tc>
          <w:tcPr>
            <w:tcW w:w="1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3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Таблица 1. Пуснати на пазара МПС</w:t>
            </w:r>
          </w:p>
        </w:tc>
      </w:tr>
      <w:tr w:rsidR="00563AAA" w:rsidRPr="00563AAA" w:rsidTr="00563AAA">
        <w:tc>
          <w:tcPr>
            <w:tcW w:w="1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63AAA" w:rsidRPr="00563AAA" w:rsidRDefault="00563AAA" w:rsidP="00563AAA">
      <w:pPr>
        <w:spacing w:after="0" w:line="240" w:lineRule="auto"/>
        <w:ind w:firstLine="165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1273"/>
        <w:gridCol w:w="1263"/>
        <w:gridCol w:w="1316"/>
        <w:gridCol w:w="1562"/>
        <w:gridCol w:w="1967"/>
      </w:tblGrid>
      <w:tr w:rsidR="00563AAA" w:rsidRPr="00563AAA" w:rsidTr="00563AAA">
        <w:trPr>
          <w:trHeight w:val="850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Име**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ЕИК***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Категория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Пуснати на пазара МПС (брой)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Пуснати на пазара МПС (тон)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Година на първа регистрация на пуснатото на пазара МПС</w:t>
            </w:r>
          </w:p>
        </w:tc>
      </w:tr>
      <w:tr w:rsidR="00563AAA" w:rsidRPr="00563AAA" w:rsidTr="00563AAA">
        <w:trPr>
          <w:trHeight w:val="85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3AAA" w:rsidRPr="00563AAA" w:rsidTr="00563AAA">
        <w:trPr>
          <w:trHeight w:val="85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63AAA" w:rsidRPr="00563AAA" w:rsidRDefault="00563AAA" w:rsidP="00563AAA">
      <w:pPr>
        <w:spacing w:after="0" w:line="240" w:lineRule="auto"/>
        <w:ind w:firstLine="165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2"/>
      </w:tblGrid>
      <w:tr w:rsidR="00563AAA" w:rsidRPr="00563AAA" w:rsidTr="00563AAA">
        <w:tc>
          <w:tcPr>
            <w:tcW w:w="1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* При подаване на коригираща справка по</w:t>
            </w:r>
            <w:r w:rsidRPr="00563AA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63AAA">
              <w:rPr>
                <w:rFonts w:ascii="Times New Roman" w:eastAsia="Times New Roman" w:hAnsi="Times New Roman" w:cs="Times New Roman"/>
                <w:color w:val="8B0000"/>
                <w:sz w:val="24"/>
                <w:szCs w:val="24"/>
                <w:u w:val="single"/>
                <w:lang w:eastAsia="bg-BG"/>
              </w:rPr>
              <w:t>чл. 27, ал. 8</w:t>
            </w:r>
            <w:r w:rsidRPr="00563AA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6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 попълва: от 1 януари до 31 декември.</w:t>
            </w:r>
          </w:p>
        </w:tc>
      </w:tr>
      <w:tr w:rsidR="00563AAA" w:rsidRPr="00563AAA" w:rsidTr="00563AAA">
        <w:tc>
          <w:tcPr>
            <w:tcW w:w="1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** Попълва се името на лицето, което пуска на пазара МПС.</w:t>
            </w:r>
          </w:p>
        </w:tc>
      </w:tr>
      <w:tr w:rsidR="00563AAA" w:rsidRPr="00563AAA" w:rsidTr="00563AAA">
        <w:tc>
          <w:tcPr>
            <w:tcW w:w="1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*** Попълва се ЕИК на лицето, което пуска на пазара МПС.</w:t>
            </w:r>
          </w:p>
        </w:tc>
      </w:tr>
      <w:tr w:rsidR="00563AAA" w:rsidRPr="00563AAA" w:rsidTr="00563AAA">
        <w:tc>
          <w:tcPr>
            <w:tcW w:w="1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3A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Забележка.</w:t>
            </w:r>
            <w:r w:rsidRPr="00563AA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6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Информацията за МПС, пуснати на пазара от физически лица, се записва обобщена на един ред, като в колона 1 се записва "физически лица", а в колона 2 се записва "0". В колона 3 се записва категорията по </w:t>
            </w:r>
            <w:hyperlink r:id="rId6" w:history="1">
              <w:r w:rsidRPr="00563AAA">
                <w:rPr>
                  <w:rFonts w:ascii="Times New Roman" w:eastAsia="Times New Roman" w:hAnsi="Times New Roman" w:cs="Times New Roman"/>
                  <w:b/>
                  <w:bCs/>
                  <w:color w:val="A52A2A"/>
                  <w:sz w:val="24"/>
                  <w:szCs w:val="24"/>
                  <w:u w:val="single"/>
                  <w:lang w:eastAsia="bg-BG"/>
                </w:rPr>
                <w:t>чл. 2, ал. 1</w:t>
              </w:r>
            </w:hyperlink>
            <w:r w:rsidRPr="0056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</w:tr>
      <w:tr w:rsidR="00563AAA" w:rsidRPr="00563AAA" w:rsidTr="00563AAA">
        <w:tc>
          <w:tcPr>
            <w:tcW w:w="1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3AAA" w:rsidRPr="00563AAA" w:rsidTr="00563AAA">
        <w:tc>
          <w:tcPr>
            <w:tcW w:w="1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3AAA" w:rsidRPr="00563AAA" w:rsidTr="00563AAA">
        <w:tc>
          <w:tcPr>
            <w:tcW w:w="1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3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Таблица 2. МПС, изнесени или изпратени към територията на друга държава - членка на ЕС, от пуснатите на пазара</w:t>
            </w:r>
          </w:p>
        </w:tc>
      </w:tr>
      <w:tr w:rsidR="00563AAA" w:rsidRPr="00563AAA" w:rsidTr="00563AAA">
        <w:tc>
          <w:tcPr>
            <w:tcW w:w="1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63AAA" w:rsidRPr="00563AAA" w:rsidRDefault="00563AAA" w:rsidP="00563AAA">
      <w:pPr>
        <w:spacing w:after="0" w:line="240" w:lineRule="auto"/>
        <w:ind w:firstLine="165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"/>
        <w:gridCol w:w="1202"/>
        <w:gridCol w:w="1238"/>
        <w:gridCol w:w="388"/>
        <w:gridCol w:w="1522"/>
        <w:gridCol w:w="1640"/>
        <w:gridCol w:w="1474"/>
      </w:tblGrid>
      <w:tr w:rsidR="00563AAA" w:rsidRPr="00563AAA" w:rsidTr="00563AAA"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Име*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ЕИК**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Категория</w:t>
            </w:r>
          </w:p>
        </w:tc>
        <w:tc>
          <w:tcPr>
            <w:tcW w:w="29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МПС, което е изнесено или изпратено от пуснатото на пазара (брой)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МПС, което е изнесено или изпратено от пуснатото на пазара (тон)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Година на първа регистрация на МПС</w:t>
            </w:r>
          </w:p>
        </w:tc>
      </w:tr>
      <w:tr w:rsidR="00563AAA" w:rsidRPr="00563AAA" w:rsidTr="00563AAA"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3AAA" w:rsidRPr="00563AAA" w:rsidTr="00563AAA"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3AAA" w:rsidRPr="00563AAA" w:rsidTr="00563AAA">
        <w:tc>
          <w:tcPr>
            <w:tcW w:w="1312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* Попълва се името на лицето, което пуска на пазара МПС.</w:t>
            </w:r>
          </w:p>
        </w:tc>
      </w:tr>
      <w:tr w:rsidR="00563AAA" w:rsidRPr="00563AAA" w:rsidTr="00563AAA">
        <w:tc>
          <w:tcPr>
            <w:tcW w:w="1312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** Попълва се ЕИК на лицето, което пуска на пазара МПС.</w:t>
            </w:r>
          </w:p>
        </w:tc>
      </w:tr>
      <w:tr w:rsidR="00563AAA" w:rsidRPr="00563AAA" w:rsidTr="00563AAA">
        <w:tc>
          <w:tcPr>
            <w:tcW w:w="1312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3A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Забележка</w:t>
            </w:r>
            <w:r w:rsidRPr="0056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Информацията за МПС, пуснати на пазара от физически лица, се записва обобщена на един ред, като в колона 1 се записва "физически лица", а в колона 2 се записва "0". В колона 3 се записва категорията по </w:t>
            </w:r>
            <w:hyperlink r:id="rId7" w:history="1">
              <w:r w:rsidRPr="00563AAA">
                <w:rPr>
                  <w:rFonts w:ascii="Times New Roman" w:eastAsia="Times New Roman" w:hAnsi="Times New Roman" w:cs="Times New Roman"/>
                  <w:b/>
                  <w:bCs/>
                  <w:color w:val="A52A2A"/>
                  <w:sz w:val="24"/>
                  <w:szCs w:val="24"/>
                  <w:u w:val="single"/>
                  <w:lang w:eastAsia="bg-BG"/>
                </w:rPr>
                <w:t>чл. 2, ал. 1</w:t>
              </w:r>
            </w:hyperlink>
          </w:p>
        </w:tc>
      </w:tr>
      <w:tr w:rsidR="00563AAA" w:rsidRPr="00563AAA" w:rsidTr="00563AAA">
        <w:tc>
          <w:tcPr>
            <w:tcW w:w="1312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3AAA" w:rsidRPr="00563AAA" w:rsidTr="00563AAA">
        <w:tc>
          <w:tcPr>
            <w:tcW w:w="663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Дата: .............................................</w:t>
            </w:r>
          </w:p>
        </w:tc>
        <w:tc>
          <w:tcPr>
            <w:tcW w:w="64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Ръководител: ....................................................</w:t>
            </w:r>
          </w:p>
        </w:tc>
      </w:tr>
      <w:tr w:rsidR="00563AAA" w:rsidRPr="00563AAA" w:rsidTr="00563AAA">
        <w:tc>
          <w:tcPr>
            <w:tcW w:w="66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64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3AAA" w:rsidRPr="00563AAA" w:rsidRDefault="00563AAA" w:rsidP="00563AA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3A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(име, подпис, печат)</w:t>
            </w:r>
          </w:p>
        </w:tc>
      </w:tr>
      <w:tr w:rsidR="00563AAA" w:rsidRPr="00563AAA" w:rsidTr="00563AAA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AAA" w:rsidRPr="00563AAA" w:rsidRDefault="00563AAA" w:rsidP="0056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63AAA" w:rsidRPr="00563AAA" w:rsidRDefault="00563AAA" w:rsidP="00563AAA">
      <w:pPr>
        <w:spacing w:after="240" w:line="240" w:lineRule="auto"/>
        <w:ind w:firstLine="16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5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368"/>
        <w:gridCol w:w="367"/>
        <w:gridCol w:w="382"/>
      </w:tblGrid>
      <w:tr w:rsidR="00563AAA" w:rsidRPr="00563AAA" w:rsidTr="00563AAA">
        <w:trPr>
          <w:tblCellSpacing w:w="15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63AAA" w:rsidRPr="00563AAA" w:rsidRDefault="00563AAA" w:rsidP="00563A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bg-BG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63AAA" w:rsidRPr="00563AAA" w:rsidRDefault="00563AAA" w:rsidP="00563A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bg-BG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63AAA" w:rsidRPr="00563AAA" w:rsidRDefault="00563AAA" w:rsidP="00563A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bg-BG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63AAA" w:rsidRPr="00563AAA" w:rsidRDefault="00563AAA" w:rsidP="00563A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bg-BG"/>
              </w:rPr>
            </w:pPr>
          </w:p>
        </w:tc>
      </w:tr>
    </w:tbl>
    <w:p w:rsidR="003F2631" w:rsidRDefault="003F2631">
      <w:bookmarkStart w:id="0" w:name="_GoBack"/>
      <w:bookmarkEnd w:id="0"/>
    </w:p>
    <w:sectPr w:rsidR="003F2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AA"/>
    <w:rsid w:val="003F2631"/>
    <w:rsid w:val="0056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6.ciela.net/Document/DocumentHighlighted?dbId=0&amp;documentId=2135834180&amp;searchedText=%D0%BC%D0%BE%D1%82%D0%BE%D1%80%D0%BD%D0%B8%20%D0%BF%D1%80%D0%B5%D0%B2%D0%BE%D0%B7%D0%BD%D0%B8%20%D1%81%D1%80%D0%B5%D0%B4%D1%81%D1%82%D0%B2%D0%B0&amp;edition=2147483647&amp;iconId=1&amp;stateObject=%7b%22kind%22:%22getSearchResults%22,%22page%22:1,%22navigateTo%22:%22/AllProducts%22,%22sortAsc%22:%22desc%22,%22sortCol%22:%22Score%22%7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6.ciela.net/Document/DocumentHighlighted?dbId=0&amp;documentId=2135834180&amp;searchedText=%D0%BC%D0%BE%D1%82%D0%BE%D1%80%D0%BD%D0%B8%20%D0%BF%D1%80%D0%B5%D0%B2%D0%BE%D0%B7%D0%BD%D0%B8%20%D1%81%D1%80%D0%B5%D0%B4%D1%81%D1%82%D0%B2%D0%B0&amp;edition=2147483647&amp;iconId=1&amp;stateObject=%7b%22kind%22:%22getSearchResults%22,%22page%22:1,%22navigateTo%22:%22/AllProducts%22,%22sortAsc%22:%22desc%22,%22sortCol%22:%22Score%22%7d" TargetMode="External"/><Relationship Id="rId5" Type="http://schemas.openxmlformats.org/officeDocument/2006/relationships/hyperlink" Target="https://web6.ciela.net/Document/DocumentHighlighted?dbId=0&amp;documentId=2135834180&amp;searchedText=%D0%BC%D0%BE%D1%82%D0%BE%D1%80%D0%BD%D0%B8%20%D0%BF%D1%80%D0%B5%D0%B2%D0%BE%D0%B7%D0%BD%D0%B8%20%D1%81%D1%80%D0%B5%D0%B4%D1%81%D1%82%D0%B2%D0%B0&amp;edition=2147483647&amp;iconId=1&amp;stateObject=%7b%22kind%22:%22getSearchResults%22,%22page%22:1,%22navigateTo%22:%22/AllProducts%22,%22sortAsc%22:%22desc%22,%22sortCol%22:%22Score%22%7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Snejana</dc:creator>
  <cp:lastModifiedBy>Snejana</cp:lastModifiedBy>
  <cp:revision>1</cp:revision>
  <dcterms:created xsi:type="dcterms:W3CDTF">2021-04-19T11:55:00Z</dcterms:created>
  <dcterms:modified xsi:type="dcterms:W3CDTF">2021-04-19T11:58:00Z</dcterms:modified>
</cp:coreProperties>
</file>