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9F" w:rsidRPr="00A9009F" w:rsidRDefault="00A9009F" w:rsidP="00A9009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009F">
        <w:rPr>
          <w:rFonts w:ascii="Times New Roman" w:eastAsia="Times New Roman" w:hAnsi="Times New Roman" w:cs="Times New Roman"/>
          <w:sz w:val="20"/>
          <w:szCs w:val="20"/>
        </w:rPr>
        <w:t>Приложение № 6 към чл. 17, ал. 2</w:t>
      </w:r>
    </w:p>
    <w:p w:rsidR="00A9009F" w:rsidRPr="00A9009F" w:rsidRDefault="00A9009F" w:rsidP="00A9009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009F">
        <w:rPr>
          <w:rFonts w:ascii="Times New Roman" w:eastAsia="Times New Roman" w:hAnsi="Times New Roman" w:cs="Times New Roman"/>
          <w:sz w:val="20"/>
          <w:szCs w:val="20"/>
        </w:rPr>
        <w:t xml:space="preserve">(Изм. - ДВ, бр. 32 от 2017 г., в сила от 21.04.2017 г., изм. - ДВ, бр. 86 от 2020 г.) </w:t>
      </w:r>
    </w:p>
    <w:p w:rsidR="003E4AB9" w:rsidRDefault="003E4AB9" w:rsidP="00A9009F">
      <w:pPr>
        <w:spacing w:after="0"/>
        <w:rPr>
          <w:rFonts w:ascii="Times New Roman" w:hAnsi="Times New Roman" w:cs="Times New Roman"/>
        </w:rPr>
      </w:pPr>
    </w:p>
    <w:p w:rsidR="00441BEC" w:rsidRDefault="00441BEC" w:rsidP="00A9009F">
      <w:pPr>
        <w:spacing w:after="0"/>
        <w:rPr>
          <w:rFonts w:ascii="Times New Roman" w:hAnsi="Times New Roman" w:cs="Times New Roman"/>
        </w:rPr>
      </w:pPr>
    </w:p>
    <w:p w:rsidR="00A9009F" w:rsidRPr="00A9009F" w:rsidRDefault="00A9009F" w:rsidP="00A900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009F">
        <w:rPr>
          <w:rFonts w:ascii="Times New Roman" w:hAnsi="Times New Roman" w:cs="Times New Roman"/>
          <w:color w:val="000000"/>
          <w:sz w:val="24"/>
          <w:szCs w:val="24"/>
        </w:rPr>
        <w:t>РАБОТЕН ЛИСТ ЗА КЛАСИФИКАЦИЯ НА ОТПАДЪЦИ ВЪЗ ОСНОВА НА ИЗПИТВАНЕ</w:t>
      </w:r>
    </w:p>
    <w:p w:rsidR="00A9009F" w:rsidRDefault="00A9009F" w:rsidP="00A900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009F" w:rsidRPr="00A9009F" w:rsidTr="00A9009F">
        <w:trPr>
          <w:jc w:val="center"/>
        </w:trPr>
        <w:tc>
          <w:tcPr>
            <w:tcW w:w="9062" w:type="dxa"/>
            <w:vAlign w:val="center"/>
          </w:tcPr>
          <w:p w:rsidR="00A9009F" w:rsidRPr="00A9009F" w:rsidRDefault="00A9009F" w:rsidP="00A9009F">
            <w:pPr>
              <w:spacing w:before="100" w:beforeAutospacing="1" w:after="100" w:afterAutospacing="1" w:line="288" w:lineRule="auto"/>
              <w:ind w:right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І. Информация за причинителя на отпадъци</w:t>
            </w:r>
          </w:p>
        </w:tc>
      </w:tr>
    </w:tbl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</w:p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…………………………………………………………………………………………………….……………</w:t>
      </w:r>
      <w:r>
        <w:rPr>
          <w:rFonts w:ascii="Times New Roman" w:hAnsi="Times New Roman" w:cs="Times New Roman"/>
        </w:rPr>
        <w:t>…………</w:t>
      </w:r>
      <w:r w:rsidR="0078173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A9009F">
        <w:rPr>
          <w:rFonts w:ascii="Times New Roman" w:hAnsi="Times New Roman" w:cs="Times New Roman"/>
        </w:rPr>
        <w:t>..</w:t>
      </w:r>
    </w:p>
    <w:p w:rsidR="00A9009F" w:rsidRPr="00A9009F" w:rsidRDefault="00A9009F" w:rsidP="00A90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0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(наименование, ЕИК)</w:t>
      </w:r>
    </w:p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</w:p>
    <w:p w:rsidR="00A9009F" w:rsidRDefault="00A9009F" w:rsidP="00A9009F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  <w:sz w:val="24"/>
          <w:szCs w:val="24"/>
        </w:rPr>
        <w:t>представлявано от: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A9009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</w:t>
      </w:r>
      <w:r w:rsidR="00781735">
        <w:rPr>
          <w:rFonts w:ascii="Times New Roman" w:hAnsi="Times New Roman" w:cs="Times New Roman"/>
        </w:rPr>
        <w:t>…</w:t>
      </w:r>
      <w:r w:rsidRPr="00A9009F">
        <w:rPr>
          <w:rFonts w:ascii="Times New Roman" w:hAnsi="Times New Roman" w:cs="Times New Roman"/>
        </w:rPr>
        <w:t>..</w:t>
      </w:r>
    </w:p>
    <w:p w:rsidR="00A9009F" w:rsidRPr="00A9009F" w:rsidRDefault="00A9009F" w:rsidP="00A90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78173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A9009F" w:rsidRPr="00A9009F" w:rsidRDefault="00A9009F" w:rsidP="00A90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0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 (име, фамилия, длъжност, тел., факс, електронна поща)</w:t>
      </w:r>
    </w:p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</w:p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  <w:sz w:val="24"/>
          <w:szCs w:val="24"/>
        </w:rPr>
        <w:t>Седалище на: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781735">
        <w:rPr>
          <w:rFonts w:ascii="Times New Roman" w:hAnsi="Times New Roman" w:cs="Times New Roman"/>
        </w:rPr>
        <w:t>…</w:t>
      </w:r>
      <w:r w:rsidRPr="00A9009F">
        <w:rPr>
          <w:rFonts w:ascii="Times New Roman" w:hAnsi="Times New Roman" w:cs="Times New Roman"/>
        </w:rPr>
        <w:t>……</w:t>
      </w:r>
    </w:p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781735"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</w:t>
      </w:r>
    </w:p>
    <w:p w:rsidR="00A9009F" w:rsidRPr="00A9009F" w:rsidRDefault="00A9009F" w:rsidP="00A90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0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 (адрес по съдебна регистрация - област, община, населено място, район, ул., №, пощенски код, тел., факс, електронна поща)</w:t>
      </w:r>
    </w:p>
    <w:p w:rsidR="00A9009F" w:rsidRPr="00A9009F" w:rsidRDefault="00A9009F" w:rsidP="00A9009F">
      <w:pPr>
        <w:spacing w:after="0"/>
        <w:rPr>
          <w:rFonts w:ascii="Times New Roman" w:hAnsi="Times New Roman" w:cs="Times New Roman"/>
        </w:rPr>
      </w:pPr>
    </w:p>
    <w:p w:rsidR="00A9009F" w:rsidRDefault="00A9009F" w:rsidP="00A900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09F">
        <w:rPr>
          <w:rFonts w:ascii="Times New Roman" w:hAnsi="Times New Roman" w:cs="Times New Roman"/>
          <w:color w:val="000000"/>
          <w:sz w:val="24"/>
          <w:szCs w:val="24"/>
        </w:rPr>
        <w:t>Местонахождение на обекта/обектите, където се образува отпадъкът:</w:t>
      </w:r>
    </w:p>
    <w:p w:rsidR="00A9009F" w:rsidRDefault="00A9009F" w:rsidP="00A9009F">
      <w:pPr>
        <w:spacing w:after="0" w:line="240" w:lineRule="auto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735">
        <w:rPr>
          <w:rFonts w:ascii="Times New Roman" w:hAnsi="Times New Roman" w:cs="Times New Roman"/>
        </w:rPr>
        <w:t>………</w:t>
      </w:r>
      <w:r w:rsidRPr="00A9009F">
        <w:rPr>
          <w:rFonts w:ascii="Times New Roman" w:hAnsi="Times New Roman" w:cs="Times New Roman"/>
        </w:rPr>
        <w:t>…</w:t>
      </w:r>
    </w:p>
    <w:p w:rsidR="00A9009F" w:rsidRDefault="00A9009F" w:rsidP="00A9009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900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(адрес - област, община, населено място, район, ул., №, пощенски код, тел., факс, електронна поща)</w:t>
      </w:r>
    </w:p>
    <w:p w:rsidR="00A9009F" w:rsidRDefault="00A9009F" w:rsidP="00A9009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9009F" w:rsidRDefault="00441BEC" w:rsidP="00A900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Лице за контакти:</w:t>
      </w:r>
      <w:r w:rsidRPr="00441BEC">
        <w:rPr>
          <w:rFonts w:ascii="Times New Roman" w:hAnsi="Times New Roman" w:cs="Times New Roman"/>
        </w:rPr>
        <w:t xml:space="preserve"> 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="00781735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...</w:t>
      </w:r>
    </w:p>
    <w:p w:rsidR="00441BEC" w:rsidRDefault="00441BEC" w:rsidP="00A9009F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781735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</w:t>
      </w:r>
    </w:p>
    <w:p w:rsidR="00441BEC" w:rsidRPr="00441BEC" w:rsidRDefault="00441BEC" w:rsidP="00441B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41BE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(име, длъжност, тел., факс, електронна поща)</w:t>
      </w:r>
    </w:p>
    <w:p w:rsidR="00441BEC" w:rsidRDefault="00441BEC" w:rsidP="00A90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BEC" w:rsidRDefault="00441BEC" w:rsidP="00A900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Кратко описание на отпадъка:</w:t>
      </w:r>
      <w:r w:rsidRPr="00441BEC">
        <w:rPr>
          <w:rFonts w:ascii="Times New Roman" w:hAnsi="Times New Roman" w:cs="Times New Roman"/>
        </w:rPr>
        <w:t xml:space="preserve"> 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78173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441BEC" w:rsidRDefault="00441BEC" w:rsidP="00A90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781735"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78173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441BEC" w:rsidRPr="00441BEC" w:rsidRDefault="00441BEC" w:rsidP="00441B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41BE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(вид отпадък, произход, дейност, от която се образува отпадъкът)</w:t>
      </w:r>
    </w:p>
    <w:p w:rsidR="00441BEC" w:rsidRDefault="00441BEC" w:rsidP="00A90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BEC" w:rsidRDefault="00441BEC" w:rsidP="00A90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BEC" w:rsidRDefault="00441BEC" w:rsidP="00A900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41BEC" w:rsidTr="00441BEC">
        <w:tc>
          <w:tcPr>
            <w:tcW w:w="10196" w:type="dxa"/>
          </w:tcPr>
          <w:p w:rsidR="00441BEC" w:rsidRDefault="00441BEC" w:rsidP="0044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Класификация на отпадъка въз основа на изпитване за свойствата по приложение № 3 от ЗУО</w:t>
            </w:r>
          </w:p>
        </w:tc>
      </w:tr>
    </w:tbl>
    <w:p w:rsidR="00441BEC" w:rsidRDefault="00441BEC" w:rsidP="00A90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BEC" w:rsidRDefault="00441BEC" w:rsidP="00441BE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II се попълва при прилагане на процедура за класификация на отпадъка по реда на чл. 11, ал. 1, т. 1 от Наредбата за класификация на отпадъците.</w:t>
      </w:r>
    </w:p>
    <w:tbl>
      <w:tblPr>
        <w:tblW w:w="10139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753"/>
        <w:gridCol w:w="1613"/>
        <w:gridCol w:w="1379"/>
        <w:gridCol w:w="1546"/>
        <w:gridCol w:w="1842"/>
      </w:tblGrid>
      <w:tr w:rsidR="00441BEC" w:rsidTr="0076001A">
        <w:trPr>
          <w:trHeight w:val="20"/>
          <w:tblHeader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отпадъка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ЗУО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Изпитване на отпадъка за свойствата по приложение № 3 от ЗУО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Класификация на отпадъка</w:t>
            </w:r>
          </w:p>
        </w:tc>
      </w:tr>
      <w:tr w:rsidR="00441BEC" w:rsidTr="0076001A">
        <w:trPr>
          <w:trHeight w:val="1082"/>
          <w:tblHeader/>
        </w:trPr>
        <w:tc>
          <w:tcPr>
            <w:tcW w:w="2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 на метода за изпитване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 метода за изпитване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Резултат от изпитването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клас и категория на опасност*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Кодове за предупреждения за опасност (Н)*</w:t>
            </w:r>
          </w:p>
        </w:tc>
      </w:tr>
      <w:tr w:rsidR="00441BEC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HP1</w:t>
            </w:r>
          </w:p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Експлозивни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1BEC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HP2</w:t>
            </w:r>
          </w:p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Оксидиращи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1BEC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HP3</w:t>
            </w:r>
          </w:p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Запалими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1BEC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HP4</w:t>
            </w:r>
          </w:p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Дразнещи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1BEC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НP5</w:t>
            </w:r>
          </w:p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1BEC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НP6</w:t>
            </w:r>
          </w:p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Токсични (включително силно токсични)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1BEC" w:rsidRPr="00441BEC" w:rsidRDefault="00441BEC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НP6</w:t>
            </w:r>
          </w:p>
          <w:p w:rsid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Токсични (включително силно токсични)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441B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НP7</w:t>
            </w:r>
          </w:p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Канцерогенни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НP8</w:t>
            </w:r>
          </w:p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Корозивни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НP9</w:t>
            </w:r>
          </w:p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Инфекциозни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НP10 Токсични за репродукцията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НP11</w:t>
            </w:r>
          </w:p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Мутагенни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НP13</w:t>
            </w:r>
          </w:p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Сенсибилизиращи (*)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1A" w:rsidTr="0076001A">
        <w:trPr>
          <w:trHeight w:val="656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НP14</w:t>
            </w:r>
          </w:p>
          <w:p w:rsidR="0076001A" w:rsidRPr="0076001A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Токсични за околната среда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6001A" w:rsidRPr="00441BEC" w:rsidRDefault="0076001A" w:rsidP="00760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001A" w:rsidRPr="0076001A" w:rsidRDefault="0076001A" w:rsidP="007600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001A">
        <w:rPr>
          <w:rFonts w:ascii="Times New Roman" w:hAnsi="Times New Roman" w:cs="Times New Roman"/>
          <w:color w:val="000000"/>
          <w:sz w:val="20"/>
          <w:szCs w:val="20"/>
        </w:rPr>
        <w:t>(*) Попълва се при наличие на съответната информация.</w:t>
      </w:r>
    </w:p>
    <w:p w:rsidR="00441BEC" w:rsidRDefault="00441BEC" w:rsidP="00441BE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001A" w:rsidRDefault="0076001A" w:rsidP="0076001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А. Класификация на отпадъка като опасен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Да/Не</w:t>
      </w:r>
    </w:p>
    <w:p w:rsidR="0076001A" w:rsidRDefault="0076001A" w:rsidP="0076001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съответствие с чл. 11, ал. 1, т. 1</w:t>
      </w:r>
    </w:p>
    <w:p w:rsidR="0076001A" w:rsidRDefault="0076001A" w:rsidP="0076001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6001A" w:rsidTr="0076001A">
        <w:tc>
          <w:tcPr>
            <w:tcW w:w="10479" w:type="dxa"/>
          </w:tcPr>
          <w:p w:rsidR="0076001A" w:rsidRPr="0076001A" w:rsidRDefault="0076001A" w:rsidP="007600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IІІ. Класификация на отпадъка въз основа на изпитване по компонентите по приложение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Наредбата за класификация на отпадъците</w:t>
            </w:r>
          </w:p>
        </w:tc>
      </w:tr>
    </w:tbl>
    <w:p w:rsidR="0076001A" w:rsidRDefault="0076001A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01A" w:rsidRDefault="0076001A" w:rsidP="0076001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III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tbl>
      <w:tblPr>
        <w:tblW w:w="1003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926"/>
        <w:gridCol w:w="3121"/>
        <w:gridCol w:w="2958"/>
      </w:tblGrid>
      <w:tr w:rsidR="0076001A" w:rsidTr="0076001A">
        <w:trPr>
          <w:trHeight w:val="2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Химични вещества и смеси, съдържащи се в отпадъка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Класификация на отпадъка</w:t>
            </w:r>
          </w:p>
        </w:tc>
      </w:tr>
      <w:tr w:rsidR="0076001A" w:rsidTr="0076001A">
        <w:trPr>
          <w:trHeight w:val="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Съдържание,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% тегловни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клас и категория на опасност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Кодове за предупреждения за опасност (Н)</w:t>
            </w:r>
          </w:p>
        </w:tc>
      </w:tr>
      <w:tr w:rsidR="0076001A" w:rsidTr="0076001A">
        <w:trPr>
          <w:trHeight w:val="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001A" w:rsidTr="0076001A">
        <w:trPr>
          <w:trHeight w:val="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001A" w:rsidTr="0076001A">
        <w:trPr>
          <w:trHeight w:val="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001A" w:rsidTr="0076001A">
        <w:trPr>
          <w:trHeight w:val="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001A" w:rsidTr="0076001A">
        <w:trPr>
          <w:trHeight w:val="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001A" w:rsidRDefault="0076001A" w:rsidP="00F858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001A" w:rsidRDefault="0076001A" w:rsidP="0076001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6001A" w:rsidTr="0076001A">
        <w:tc>
          <w:tcPr>
            <w:tcW w:w="10479" w:type="dxa"/>
          </w:tcPr>
          <w:p w:rsidR="0076001A" w:rsidRDefault="0076001A" w:rsidP="00760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Класификация на отпадъка въз основа на изпитване по компонентите по приложение № 4 от Наредбата за класификация на отпадъците с последващо сумиране на процентното съдържание на опасните вещества, притежаващи едно и също свойство</w:t>
            </w:r>
          </w:p>
        </w:tc>
      </w:tr>
    </w:tbl>
    <w:p w:rsidR="0076001A" w:rsidRDefault="0076001A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01A" w:rsidRDefault="0076001A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IV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6001A" w:rsidTr="0076001A">
        <w:tc>
          <w:tcPr>
            <w:tcW w:w="10479" w:type="dxa"/>
          </w:tcPr>
          <w:p w:rsidR="0076001A" w:rsidRDefault="0076001A" w:rsidP="00760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IV-1. Оценка на характеристики - НP1, НP2, НP3, НP9, НP12, НP15</w:t>
            </w:r>
          </w:p>
        </w:tc>
      </w:tr>
    </w:tbl>
    <w:p w:rsidR="0076001A" w:rsidRDefault="0076001A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829"/>
      </w:tblGrid>
      <w:tr w:rsidR="00DF720A" w:rsidTr="00DF720A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характеристики на отпадъка</w:t>
            </w:r>
          </w:p>
        </w:tc>
        <w:tc>
          <w:tcPr>
            <w:tcW w:w="2829" w:type="dxa"/>
            <w:vAlign w:val="center"/>
          </w:tcPr>
          <w:p w:rsidR="00DF720A" w:rsidRDefault="00DF720A" w:rsidP="00DF7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отпадъка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(Да/Не)</w:t>
            </w: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 1 - "Експлозивни"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(Нестабилен експлозив) (H200)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1.1 (Експлозив) (H201)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1.2 (Експлозив) (H202)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1.3 (Експлозив) (H203)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1.4 (Експлозив) (H204)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Self-react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Самоактивиращи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се) (H240)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A (Органични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(H240)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Self-react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Самоактивиращи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се) (H241)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B (Органични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(H241)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 2 - "Оксидиращи"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(Оксидиращ газ) (H270)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(Оксидираща течност) (H271)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(Оксидиращо твърдо вещество) (H271)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(Оксидираща течност) (H272)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(Оксидиращо твърдо вещество) (H272)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 3 - "Запалими"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(Запалим газ) (H220)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(Запалим газ) (H221)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Aerosol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(Аерозол) (H222)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Aerosol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(Аерозол) (H223)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(Запалима течност) (H224)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(Запалима течност) (H225)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(Запалима течност) (H226)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(Запалимо твърдо вещество) (H228)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Self-react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C, D, E, F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Самоактивиращи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се) (H242)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C, D, E, F (Органични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(H242)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Пирофорна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течност) (H250)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Пирофорно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твърдо вещество) (H250)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Self-heat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Самонагряващи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се) (H251)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Self-heat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Самонагряващи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се) (H252)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Water-react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(Вещества и смеси, които при контакт с водата отделят запалими газове) (H260)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Water-react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 3 (Вещества и смеси, които при контакт с водата отделят запалими газове) (H261)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НP 9 - "Инфекциозни"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12 - "Отделящи силно токсичен газ" - EUH029, EUH031 и EUH032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15 - "Пораждащи друго вещество"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 да предизвика масова експлозия при пожар (H205)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Експлозивно в сухо състояние (EUH001)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 да образува експлозивни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(EUH019)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680277">
        <w:trPr>
          <w:jc w:val="center"/>
        </w:trPr>
        <w:tc>
          <w:tcPr>
            <w:tcW w:w="765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от експлозия при нагряване в затворено пространство (EUH044)</w:t>
            </w:r>
          </w:p>
        </w:tc>
        <w:tc>
          <w:tcPr>
            <w:tcW w:w="2829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61A" w:rsidRDefault="00B4061A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2"/>
        <w:gridCol w:w="1697"/>
        <w:gridCol w:w="1930"/>
      </w:tblGrid>
      <w:tr w:rsidR="00DF720A" w:rsidTr="005C2C4D">
        <w:tc>
          <w:tcPr>
            <w:tcW w:w="10479" w:type="dxa"/>
            <w:gridSpan w:val="3"/>
          </w:tcPr>
          <w:p w:rsidR="00DF720A" w:rsidRDefault="00DF720A" w:rsidP="00DF720A">
            <w:pPr>
              <w:tabs>
                <w:tab w:val="left" w:pos="17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IV-2. Сравняване на получените стойности за свойствата от НP4 до НP8, НP10, НP11, НP13 и НP14 с пределните концентрации от приложение № 3 от Закона за управление на отпадъците</w:t>
            </w:r>
          </w:p>
        </w:tc>
      </w:tr>
      <w:tr w:rsidR="00DF720A" w:rsidTr="00DF720A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характеристики на отпадъка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Пределна концентрация</w:t>
            </w:r>
          </w:p>
        </w:tc>
        <w:tc>
          <w:tcPr>
            <w:tcW w:w="1930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Сумарно за отпадъка, тегловни %/индивидуални концентрации за веществата, означени със *</w:t>
            </w:r>
          </w:p>
        </w:tc>
      </w:tr>
      <w:tr w:rsidR="00DF720A" w:rsidTr="00252260">
        <w:tc>
          <w:tcPr>
            <w:tcW w:w="10479" w:type="dxa"/>
            <w:gridSpan w:val="3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4 "Дразнещи - дразнене на кожата и увреждане на очите"</w:t>
            </w:r>
          </w:p>
        </w:tc>
      </w:tr>
      <w:tr w:rsidR="00DF720A" w:rsidTr="003455EA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(Корозия на кожата) 1A (H314)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1 % &lt; 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3455EA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(Сериозно увреждане на очите) 1 (H318)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3455EA">
        <w:tc>
          <w:tcPr>
            <w:tcW w:w="6852" w:type="dxa"/>
            <w:vAlign w:val="center"/>
          </w:tcPr>
          <w:p w:rsidR="00DF720A" w:rsidRDefault="00DF720A" w:rsidP="00DF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(Дразнене на кожата) 2 (H315) и</w:t>
            </w:r>
          </w:p>
          <w:p w:rsidR="00DF720A" w:rsidRDefault="00DF720A" w:rsidP="00DF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(Дразнене на очите) 2 (H319)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20 %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B12235">
        <w:tc>
          <w:tcPr>
            <w:tcW w:w="10479" w:type="dxa"/>
            <w:gridSpan w:val="3"/>
          </w:tcPr>
          <w:p w:rsidR="00DF720A" w:rsidRDefault="00DF720A" w:rsidP="00DF720A">
            <w:pPr>
              <w:tabs>
                <w:tab w:val="left" w:pos="404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5 "Специфична токсичност за определени органи (STOT)/Опасност при вдишване"</w:t>
            </w:r>
          </w:p>
        </w:tc>
      </w:tr>
      <w:tr w:rsidR="00DF720A" w:rsidTr="008D7800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 SE (Специфична токсичност за определени органи) 1 (H370)*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8D7800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 RE (Специфична токсичност за определени органи) 1 (H372)*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8D7800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 SE (Специфична токсичност за определени органи) 2 (H371)*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8D7800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 RE (Специфична токсичност за определени органи) 2 (H373)*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8D7800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(Опасност при вдишване) 1 (H304)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8D7800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 SE (Специфична токсичност за определени органи) 3 (H335)*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20 %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9D39F0">
        <w:tc>
          <w:tcPr>
            <w:tcW w:w="10479" w:type="dxa"/>
            <w:gridSpan w:val="3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6 "Остра токсичност"</w:t>
            </w: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(H300)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(H300)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0,25 %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3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(H301)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(H302)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(H310)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0,25 %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(H310)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2,5 %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3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(H311)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(H312)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55 %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(H330)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(H330)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3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(H331)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3,5 %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20A" w:rsidTr="00117A96">
        <w:tc>
          <w:tcPr>
            <w:tcW w:w="6852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(Остра токсичност) 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(H332)</w:t>
            </w:r>
          </w:p>
        </w:tc>
        <w:tc>
          <w:tcPr>
            <w:tcW w:w="1697" w:type="dxa"/>
            <w:vAlign w:val="center"/>
          </w:tcPr>
          <w:p w:rsidR="00DF720A" w:rsidRDefault="00DF720A" w:rsidP="00DF72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22,5 %</w:t>
            </w:r>
          </w:p>
        </w:tc>
        <w:tc>
          <w:tcPr>
            <w:tcW w:w="1930" w:type="dxa"/>
          </w:tcPr>
          <w:p w:rsidR="00DF720A" w:rsidRDefault="00DF720A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BA4DB8">
        <w:tc>
          <w:tcPr>
            <w:tcW w:w="10479" w:type="dxa"/>
            <w:gridSpan w:val="3"/>
          </w:tcPr>
          <w:p w:rsidR="00953A67" w:rsidRDefault="00953A67" w:rsidP="00DF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7 "Канцерогенни"</w:t>
            </w:r>
          </w:p>
        </w:tc>
      </w:tr>
      <w:tr w:rsidR="00953A67" w:rsidTr="00155EA5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(Канцерогенни) 1A (H350)*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155EA5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(Канцерогенни) 1B (H350)*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155EA5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(Канцерогенни) 2 (H351)*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A76519">
        <w:tc>
          <w:tcPr>
            <w:tcW w:w="10479" w:type="dxa"/>
            <w:gridSpan w:val="3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8 "Корозивни"</w:t>
            </w:r>
          </w:p>
        </w:tc>
      </w:tr>
      <w:tr w:rsidR="00953A67" w:rsidTr="00795FD5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(Корозивни за кожата) 1A, 1B или 1C (H314)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5 %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FF3424">
        <w:tc>
          <w:tcPr>
            <w:tcW w:w="10479" w:type="dxa"/>
            <w:gridSpan w:val="3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10 "Токсични за репродукцията"</w:t>
            </w:r>
          </w:p>
        </w:tc>
      </w:tr>
      <w:tr w:rsidR="00953A67" w:rsidTr="004B62BA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(Токсични за репродукцията) 1A (H360)*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0,3 %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4B62BA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(Токсични за репродукцията) 1B (H360)*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0,3 %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67" w:rsidTr="004B62BA">
        <w:tc>
          <w:tcPr>
            <w:tcW w:w="6852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(Токсични за репродукцията) 2 (H361)*</w:t>
            </w:r>
          </w:p>
        </w:tc>
        <w:tc>
          <w:tcPr>
            <w:tcW w:w="1697" w:type="dxa"/>
            <w:vAlign w:val="center"/>
          </w:tcPr>
          <w:p w:rsidR="00953A67" w:rsidRDefault="00953A67" w:rsidP="00953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3 %</w:t>
            </w:r>
          </w:p>
        </w:tc>
        <w:tc>
          <w:tcPr>
            <w:tcW w:w="1930" w:type="dxa"/>
          </w:tcPr>
          <w:p w:rsidR="00953A67" w:rsidRDefault="00953A67" w:rsidP="00953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4A5" w:rsidTr="00CC4091">
        <w:tc>
          <w:tcPr>
            <w:tcW w:w="10479" w:type="dxa"/>
            <w:gridSpan w:val="3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11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Мутагенни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DA14A5" w:rsidTr="00991C93">
        <w:tc>
          <w:tcPr>
            <w:tcW w:w="6852" w:type="dxa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Мутагенни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1A (H340)*</w:t>
            </w:r>
          </w:p>
        </w:tc>
        <w:tc>
          <w:tcPr>
            <w:tcW w:w="1697" w:type="dxa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DA14A5" w:rsidRDefault="00DA14A5" w:rsidP="00DA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4A5" w:rsidTr="00991C93">
        <w:tc>
          <w:tcPr>
            <w:tcW w:w="6852" w:type="dxa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Мутагенни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1B (H340)*</w:t>
            </w:r>
          </w:p>
        </w:tc>
        <w:tc>
          <w:tcPr>
            <w:tcW w:w="1697" w:type="dxa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DA14A5" w:rsidRDefault="00DA14A5" w:rsidP="00DA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4A5" w:rsidTr="00991C93">
        <w:tc>
          <w:tcPr>
            <w:tcW w:w="6852" w:type="dxa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Мутагенни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2 (H341)*</w:t>
            </w:r>
          </w:p>
        </w:tc>
        <w:tc>
          <w:tcPr>
            <w:tcW w:w="1697" w:type="dxa"/>
            <w:vAlign w:val="center"/>
          </w:tcPr>
          <w:p w:rsidR="00DA14A5" w:rsidRDefault="00DA14A5" w:rsidP="00DA14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1 %</w:t>
            </w:r>
          </w:p>
        </w:tc>
        <w:tc>
          <w:tcPr>
            <w:tcW w:w="1930" w:type="dxa"/>
          </w:tcPr>
          <w:p w:rsidR="00DA14A5" w:rsidRDefault="00DA14A5" w:rsidP="00DA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61A" w:rsidTr="00316648">
        <w:tc>
          <w:tcPr>
            <w:tcW w:w="10479" w:type="dxa"/>
            <w:gridSpan w:val="3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13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Сензибилизиращи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4061A" w:rsidTr="00ED597B">
        <w:tc>
          <w:tcPr>
            <w:tcW w:w="6852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(Кожни сенсибилизатори) 1, 1A и 1B (H317)*</w:t>
            </w:r>
          </w:p>
        </w:tc>
        <w:tc>
          <w:tcPr>
            <w:tcW w:w="1697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10 %</w:t>
            </w:r>
          </w:p>
        </w:tc>
        <w:tc>
          <w:tcPr>
            <w:tcW w:w="1930" w:type="dxa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61A" w:rsidTr="00ED597B">
        <w:tc>
          <w:tcPr>
            <w:tcW w:w="6852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(Респираторни сенсибилизатори) 1, 1A и 1B (H334)*</w:t>
            </w:r>
          </w:p>
        </w:tc>
        <w:tc>
          <w:tcPr>
            <w:tcW w:w="1697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10 %</w:t>
            </w:r>
          </w:p>
        </w:tc>
        <w:tc>
          <w:tcPr>
            <w:tcW w:w="1930" w:type="dxa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61A" w:rsidTr="000F606C">
        <w:tc>
          <w:tcPr>
            <w:tcW w:w="10479" w:type="dxa"/>
            <w:gridSpan w:val="3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14 "Токсични за околната среда"</w:t>
            </w:r>
          </w:p>
        </w:tc>
      </w:tr>
      <w:tr w:rsidR="00B4061A" w:rsidTr="00757210">
        <w:tc>
          <w:tcPr>
            <w:tcW w:w="6852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(H420)*</w:t>
            </w:r>
          </w:p>
        </w:tc>
        <w:tc>
          <w:tcPr>
            <w:tcW w:w="1697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0,1 %</w:t>
            </w:r>
          </w:p>
        </w:tc>
        <w:tc>
          <w:tcPr>
            <w:tcW w:w="1930" w:type="dxa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61A" w:rsidTr="00757210">
        <w:tc>
          <w:tcPr>
            <w:tcW w:w="6852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Aqatic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(Остра опасност за водната среда) 1 (H400)</w:t>
            </w:r>
          </w:p>
        </w:tc>
        <w:tc>
          <w:tcPr>
            <w:tcW w:w="1697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25 %</w:t>
            </w:r>
          </w:p>
        </w:tc>
        <w:tc>
          <w:tcPr>
            <w:tcW w:w="1930" w:type="dxa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61A" w:rsidTr="00757210">
        <w:tc>
          <w:tcPr>
            <w:tcW w:w="6852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Aquatic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(Хронична опасност за водната среда)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1, 2, 3 (H410, H411, H412) - използва се следната формула: 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(H410) + 10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(H411)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(H412)</w:t>
            </w:r>
          </w:p>
        </w:tc>
        <w:tc>
          <w:tcPr>
            <w:tcW w:w="1697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25 %</w:t>
            </w:r>
          </w:p>
        </w:tc>
        <w:tc>
          <w:tcPr>
            <w:tcW w:w="1930" w:type="dxa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61A" w:rsidTr="00757210">
        <w:tc>
          <w:tcPr>
            <w:tcW w:w="6852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Aquatic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(Хронична опасност за водната среда)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1, 2, 3, 4 (H410, H411, H412, H413)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използва се следната формула:</w:t>
            </w:r>
          </w:p>
          <w:p w:rsidR="00B4061A" w:rsidRDefault="00B4061A" w:rsidP="00B40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H410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H411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H412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H413</w:t>
            </w:r>
          </w:p>
        </w:tc>
        <w:tc>
          <w:tcPr>
            <w:tcW w:w="1697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25 %</w:t>
            </w:r>
          </w:p>
        </w:tc>
        <w:tc>
          <w:tcPr>
            <w:tcW w:w="1930" w:type="dxa"/>
          </w:tcPr>
          <w:p w:rsidR="00B4061A" w:rsidRDefault="00B4061A" w:rsidP="00B4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720A" w:rsidRPr="00B4061A" w:rsidRDefault="00B4061A" w:rsidP="0076001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4061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Забележка:</w:t>
      </w:r>
      <w:r w:rsidRPr="00B4061A">
        <w:rPr>
          <w:rFonts w:ascii="Times New Roman" w:hAnsi="Times New Roman" w:cs="Times New Roman"/>
          <w:sz w:val="20"/>
          <w:szCs w:val="20"/>
        </w:rPr>
        <w:t xml:space="preserve"> </w:t>
      </w:r>
      <w:r w:rsidRPr="00B4061A">
        <w:rPr>
          <w:rFonts w:ascii="Times New Roman" w:hAnsi="Times New Roman" w:cs="Times New Roman"/>
          <w:color w:val="000000"/>
          <w:sz w:val="20"/>
          <w:szCs w:val="20"/>
        </w:rPr>
        <w:t>Концентрациите, означени със (*), не се сумират.</w:t>
      </w:r>
    </w:p>
    <w:p w:rsidR="00B4061A" w:rsidRDefault="00B4061A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4210" w:rsidRDefault="000A4210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4210" w:rsidRDefault="000A4210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4210" w:rsidRDefault="000A4210" w:rsidP="007600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4061A" w:rsidTr="001B7E5A">
        <w:tc>
          <w:tcPr>
            <w:tcW w:w="10479" w:type="dxa"/>
            <w:vAlign w:val="center"/>
          </w:tcPr>
          <w:p w:rsidR="00B4061A" w:rsidRDefault="00B4061A" w:rsidP="00B406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IV-3. Оценка при наличие на устойчиви органични замърсители (УОЗ)</w:t>
            </w:r>
          </w:p>
        </w:tc>
      </w:tr>
    </w:tbl>
    <w:p w:rsidR="00B4061A" w:rsidRDefault="00B4061A" w:rsidP="00B406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Съдържа ли отпадъкът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полихлорирани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дибензо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-p-диоксини 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дибензофурани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(PCDD/PCDF), ДДТ (1,1,1-трихлоро-2,2-бис (4-хлорофенил) етан),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хлордан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хексахлороциклохексани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(вкл.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линдан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диелдрин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ендрин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хептахлор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хексахлоробензен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хлордекон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алдрин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пентахлоробензен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мирекс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токсафен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хексабромобифенил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и/или PCB с концентрация, надхвърляща граничните стойности, посочени в приложение ІV към Регламент (ЕС) № 2019/1021 относно устойчивите органични замърсители?</w:t>
      </w:r>
    </w:p>
    <w:p w:rsidR="00B4061A" w:rsidRDefault="00B4061A" w:rsidP="00B406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Да/Не</w:t>
      </w:r>
    </w:p>
    <w:p w:rsidR="00B4061A" w:rsidRDefault="00B4061A" w:rsidP="00B4061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Б. Класификация на отпадъка като опасен/неопасен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4061A" w:rsidTr="00B4061A">
        <w:tc>
          <w:tcPr>
            <w:tcW w:w="10479" w:type="dxa"/>
          </w:tcPr>
          <w:p w:rsidR="00B4061A" w:rsidRDefault="00B4061A" w:rsidP="00B40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 Окончателна класификация на отпадъка по реда на чл. 11 от Наредбата за класификация на отпадъците</w:t>
            </w:r>
          </w:p>
        </w:tc>
      </w:tr>
    </w:tbl>
    <w:p w:rsidR="00B4061A" w:rsidRDefault="00B4061A" w:rsidP="00B4061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061A" w:rsidRDefault="00B4061A" w:rsidP="00B4061A">
      <w:pPr>
        <w:tabs>
          <w:tab w:val="left" w:pos="6800"/>
        </w:tabs>
        <w:spacing w:after="0" w:line="26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Код на отпадъка от списъка по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Наличие на знак (*)Да/Не</w:t>
      </w:r>
    </w:p>
    <w:p w:rsidR="00B4061A" w:rsidRDefault="00B4061A" w:rsidP="00B4061A">
      <w:pPr>
        <w:tabs>
          <w:tab w:val="left" w:pos="6800"/>
        </w:tabs>
        <w:spacing w:after="0" w:line="26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1, определен по реда на чл. 11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      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__</w:t>
      </w:r>
    </w:p>
    <w:p w:rsidR="00B4061A" w:rsidRDefault="00B4061A" w:rsidP="00B406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061A" w:rsidRPr="00B4061A" w:rsidRDefault="00B4061A" w:rsidP="00B4061A">
      <w:pPr>
        <w:tabs>
          <w:tab w:val="left" w:pos="6800"/>
        </w:tabs>
        <w:spacing w:after="0" w:line="26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Наименование на кода на отпадъка от списъка по приложение № 1, определен по реда на чл. 11 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A9009F">
        <w:rPr>
          <w:rFonts w:ascii="Times New Roman" w:hAnsi="Times New Roman" w:cs="Times New Roman"/>
        </w:rPr>
        <w:t>…</w:t>
      </w:r>
    </w:p>
    <w:p w:rsidR="00B4061A" w:rsidRDefault="00B4061A" w:rsidP="00B4061A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:rsidR="00B4061A" w:rsidRDefault="00B4061A" w:rsidP="00B4061A">
      <w:pPr>
        <w:spacing w:after="0"/>
        <w:rPr>
          <w:rFonts w:ascii="Times New Roman" w:hAnsi="Times New Roman" w:cs="Times New Roman"/>
        </w:rPr>
      </w:pPr>
    </w:p>
    <w:p w:rsidR="00B4061A" w:rsidRDefault="00B4061A" w:rsidP="00B406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Свойства определящи отпадъка като опасен </w:t>
      </w:r>
      <w:r w:rsidRPr="00A9009F">
        <w:rPr>
          <w:rFonts w:ascii="Times New Roman" w:hAnsi="Times New Roman" w:cs="Times New Roman"/>
        </w:rPr>
        <w:t>………………………………………………………………</w:t>
      </w:r>
    </w:p>
    <w:p w:rsidR="00B4061A" w:rsidRDefault="00B4061A" w:rsidP="00B4061A">
      <w:pPr>
        <w:spacing w:after="0"/>
        <w:rPr>
          <w:rFonts w:ascii="Times New Roman" w:hAnsi="Times New Roman" w:cs="Times New Roman"/>
        </w:rPr>
      </w:pPr>
    </w:p>
    <w:p w:rsidR="00B4061A" w:rsidRDefault="00B4061A" w:rsidP="00B4061A">
      <w:pPr>
        <w:tabs>
          <w:tab w:val="center" w:pos="7020"/>
        </w:tabs>
        <w:spacing w:after="0" w:line="26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Изготвил работния лист:             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Представител по закон или упълномощаване:</w:t>
      </w:r>
    </w:p>
    <w:p w:rsidR="00B4061A" w:rsidRDefault="00B4061A" w:rsidP="00B4061A">
      <w:pPr>
        <w:tabs>
          <w:tab w:val="center" w:pos="7020"/>
        </w:tabs>
        <w:spacing w:after="0" w:line="26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A9009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                     </w:t>
      </w:r>
      <w:r>
        <w:rPr>
          <w:rFonts w:ascii="Times New Roman" w:hAnsi="Times New Roman" w:cs="Times New Roman"/>
        </w:rPr>
        <w:t>……</w:t>
      </w:r>
      <w:r w:rsidRPr="00A9009F">
        <w:rPr>
          <w:rFonts w:ascii="Times New Roman" w:hAnsi="Times New Roman" w:cs="Times New Roman"/>
        </w:rPr>
        <w:t>………………………………………</w:t>
      </w:r>
    </w:p>
    <w:p w:rsidR="00B4061A" w:rsidRPr="00B4061A" w:rsidRDefault="00B4061A" w:rsidP="00B4061A">
      <w:pPr>
        <w:tabs>
          <w:tab w:val="center" w:pos="7020"/>
        </w:tabs>
        <w:spacing w:after="0" w:line="268" w:lineRule="auto"/>
        <w:ind w:left="283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 w:rsidRPr="00B4061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(име и длъжност)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B4061A">
        <w:rPr>
          <w:rFonts w:ascii="Times New Roman" w:hAnsi="Times New Roman" w:cs="Times New Roman"/>
          <w:i/>
          <w:iCs/>
          <w:color w:val="000000"/>
          <w:sz w:val="20"/>
          <w:szCs w:val="20"/>
        </w:rPr>
        <w:t>        (подпис)</w:t>
      </w:r>
    </w:p>
    <w:p w:rsidR="00D050F4" w:rsidRPr="00D050F4" w:rsidRDefault="00D050F4" w:rsidP="00D050F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</w:t>
      </w:r>
      <w:r w:rsidRPr="00A9009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A9009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A9009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</w:p>
    <w:p w:rsidR="00B4061A" w:rsidRPr="00D050F4" w:rsidRDefault="00B4061A" w:rsidP="00D050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660F" w:rsidRDefault="003A660F" w:rsidP="003A6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Попълва се от РИОСВ</w:t>
      </w:r>
    </w:p>
    <w:p w:rsidR="003A660F" w:rsidRDefault="003A660F" w:rsidP="003A6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гр. ...............................................</w:t>
      </w:r>
    </w:p>
    <w:p w:rsidR="000A4210" w:rsidRDefault="000A4210" w:rsidP="003A6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60F" w:rsidRDefault="000A4210" w:rsidP="000A4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Становище изх. №/дата 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0A4210" w:rsidRDefault="000A4210" w:rsidP="000A42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министъра на околната среда и водите по реда на чл. 17</w:t>
      </w:r>
    </w:p>
    <w:p w:rsidR="000A4210" w:rsidRDefault="000A4210" w:rsidP="000A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60F" w:rsidRDefault="000A4210" w:rsidP="000A4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Приел и проверил достоверността на данните в работния лист:</w:t>
      </w:r>
      <w:r w:rsidRPr="000A4210">
        <w:rPr>
          <w:rFonts w:ascii="Times New Roman" w:hAnsi="Times New Roman" w:cs="Times New Roman"/>
        </w:rPr>
        <w:t xml:space="preserve"> </w:t>
      </w:r>
      <w:r w:rsidRPr="00A9009F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A4210" w:rsidRDefault="000A4210" w:rsidP="000A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0A4210" w:rsidRPr="000A4210" w:rsidRDefault="000A4210" w:rsidP="000A42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(длъжност, име и подпис)</w:t>
      </w:r>
    </w:p>
    <w:p w:rsidR="00B4061A" w:rsidRDefault="00B4061A" w:rsidP="00B4061A">
      <w:pPr>
        <w:spacing w:after="0"/>
        <w:rPr>
          <w:rFonts w:ascii="Times New Roman" w:hAnsi="Times New Roman" w:cs="Times New Roman"/>
        </w:rPr>
      </w:pPr>
    </w:p>
    <w:p w:rsidR="000A4210" w:rsidRDefault="000A4210" w:rsidP="000A4210">
      <w:pPr>
        <w:tabs>
          <w:tab w:val="center" w:pos="6920"/>
        </w:tabs>
        <w:spacing w:after="0" w:line="26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на РИОСВ:</w:t>
      </w:r>
    </w:p>
    <w:p w:rsidR="000A4210" w:rsidRDefault="000A4210" w:rsidP="000A4210">
      <w:pPr>
        <w:tabs>
          <w:tab w:val="center" w:pos="6920"/>
        </w:tabs>
        <w:spacing w:after="0" w:line="268" w:lineRule="auto"/>
        <w:textAlignment w:val="center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Pr="00A9009F">
        <w:rPr>
          <w:rFonts w:ascii="Times New Roman" w:hAnsi="Times New Roman" w:cs="Times New Roman"/>
        </w:rPr>
        <w:t>………………………………</w:t>
      </w:r>
    </w:p>
    <w:p w:rsidR="000A4210" w:rsidRPr="000A4210" w:rsidRDefault="000A4210" w:rsidP="000A4210">
      <w:pPr>
        <w:tabs>
          <w:tab w:val="center" w:pos="6920"/>
        </w:tabs>
        <w:spacing w:after="0" w:line="268" w:lineRule="auto"/>
        <w:ind w:left="737"/>
        <w:textAlignment w:val="center"/>
        <w:rPr>
          <w:rFonts w:ascii="Times New Roman" w:hAnsi="Times New Roman" w:cs="Times New Roman"/>
          <w:sz w:val="20"/>
          <w:szCs w:val="20"/>
        </w:rPr>
      </w:pPr>
      <w:r w:rsidRPr="000A4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(дата)                                                                     </w:t>
      </w:r>
      <w:r w:rsidRPr="000A4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0A4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        (подпис и печат)</w:t>
      </w:r>
    </w:p>
    <w:p w:rsidR="000A4210" w:rsidRDefault="000A4210" w:rsidP="000A4210">
      <w:pPr>
        <w:tabs>
          <w:tab w:val="center" w:pos="6920"/>
        </w:tabs>
        <w:spacing w:before="100" w:beforeAutospacing="1" w:after="100" w:afterAutospacing="1" w:line="268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Дата, от която е преустановено образуването на отпадъка/дата на извършване на проверка по чл. 21, ал. 2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:rsidR="000A4210" w:rsidRDefault="000A4210" w:rsidP="000A42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4210" w:rsidRDefault="000A4210" w:rsidP="000A42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на РИОСВ:</w:t>
      </w:r>
    </w:p>
    <w:p w:rsidR="000A4210" w:rsidRDefault="000A4210" w:rsidP="000A4210">
      <w:pPr>
        <w:tabs>
          <w:tab w:val="center" w:pos="6920"/>
        </w:tabs>
        <w:spacing w:after="0" w:line="268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Pr="00A9009F">
        <w:rPr>
          <w:rFonts w:ascii="Times New Roman" w:hAnsi="Times New Roman" w:cs="Times New Roman"/>
        </w:rPr>
        <w:t>………………………………</w:t>
      </w:r>
    </w:p>
    <w:p w:rsidR="000A4210" w:rsidRPr="000A4210" w:rsidRDefault="000A4210" w:rsidP="000A4210">
      <w:pPr>
        <w:tabs>
          <w:tab w:val="center" w:pos="6920"/>
        </w:tabs>
        <w:spacing w:after="0" w:line="268" w:lineRule="auto"/>
        <w:ind w:left="737"/>
        <w:textAlignment w:val="center"/>
        <w:rPr>
          <w:rFonts w:ascii="Times New Roman" w:hAnsi="Times New Roman" w:cs="Times New Roman"/>
          <w:sz w:val="20"/>
          <w:szCs w:val="20"/>
        </w:rPr>
      </w:pPr>
      <w:r w:rsidRPr="000A4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0A421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        (подпис и печат)</w:t>
      </w:r>
    </w:p>
    <w:sectPr w:rsidR="000A4210" w:rsidRPr="000A4210" w:rsidSect="0076001A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56"/>
    <w:rsid w:val="000A4210"/>
    <w:rsid w:val="003A660F"/>
    <w:rsid w:val="003E4AB9"/>
    <w:rsid w:val="00441BEC"/>
    <w:rsid w:val="004A4056"/>
    <w:rsid w:val="0076001A"/>
    <w:rsid w:val="00781735"/>
    <w:rsid w:val="00953A67"/>
    <w:rsid w:val="009D6654"/>
    <w:rsid w:val="00A9009F"/>
    <w:rsid w:val="00B4061A"/>
    <w:rsid w:val="00D050F4"/>
    <w:rsid w:val="00DA14A5"/>
    <w:rsid w:val="00DF720A"/>
    <w:rsid w:val="00F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55F1"/>
  <w15:chartTrackingRefBased/>
  <w15:docId w15:val="{E7171050-E73D-4320-8AD7-298249D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9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11</cp:revision>
  <dcterms:created xsi:type="dcterms:W3CDTF">2020-10-14T10:58:00Z</dcterms:created>
  <dcterms:modified xsi:type="dcterms:W3CDTF">2020-10-14T13:25:00Z</dcterms:modified>
</cp:coreProperties>
</file>