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714A69" w:rsidRDefault="003D2EE9" w:rsidP="00BB205F">
      <w:pPr>
        <w:ind w:firstLine="709"/>
        <w:jc w:val="both"/>
        <w:rPr>
          <w:b/>
        </w:rPr>
      </w:pPr>
      <w:r w:rsidRPr="00714A69">
        <w:t>Министерство</w:t>
      </w:r>
      <w:r w:rsidR="00F347AA" w:rsidRPr="00714A69">
        <w:t>то</w:t>
      </w:r>
      <w:r w:rsidRPr="00714A69">
        <w:t xml:space="preserve"> на околната среда и водите съобщава, че </w:t>
      </w:r>
      <w:r w:rsidR="007F1CD0" w:rsidRPr="00714A69">
        <w:t>съгласно разпоредбите на чл.</w:t>
      </w:r>
      <w:r w:rsidRPr="00714A69">
        <w:t>12</w:t>
      </w:r>
      <w:r w:rsidR="002166ED" w:rsidRPr="00714A69">
        <w:t>, ал.1</w:t>
      </w:r>
      <w:r w:rsidRPr="00714A69">
        <w:t xml:space="preserve"> от Зако</w:t>
      </w:r>
      <w:r w:rsidR="007172B1" w:rsidRPr="00714A69">
        <w:t>на за биологичното разнообразие</w:t>
      </w:r>
      <w:r w:rsidRPr="00714A69">
        <w:t xml:space="preserve"> е изработен проект на заповед за обявяване на защитена зона за опазване на </w:t>
      </w:r>
      <w:r w:rsidR="0076092D" w:rsidRPr="00714A69">
        <w:t>природните местообитания и на дивата флора и фауна</w:t>
      </w:r>
      <w:r w:rsidR="0076092D" w:rsidRPr="00714A69">
        <w:rPr>
          <w:b/>
        </w:rPr>
        <w:t xml:space="preserve"> </w:t>
      </w:r>
      <w:r w:rsidR="00272865" w:rsidRPr="00714A69">
        <w:rPr>
          <w:b/>
        </w:rPr>
        <w:t>BG000</w:t>
      </w:r>
      <w:r w:rsidR="00892B3A" w:rsidRPr="00714A69">
        <w:rPr>
          <w:b/>
        </w:rPr>
        <w:t>0</w:t>
      </w:r>
      <w:r w:rsidR="00714A69" w:rsidRPr="00714A69">
        <w:rPr>
          <w:b/>
        </w:rPr>
        <w:t>372</w:t>
      </w:r>
      <w:r w:rsidR="00FB3AD7" w:rsidRPr="00714A69">
        <w:rPr>
          <w:b/>
        </w:rPr>
        <w:t xml:space="preserve"> </w:t>
      </w:r>
      <w:r w:rsidR="00272865" w:rsidRPr="00714A69">
        <w:rPr>
          <w:b/>
        </w:rPr>
        <w:t>„</w:t>
      </w:r>
      <w:r w:rsidR="00714A69" w:rsidRPr="00714A69">
        <w:rPr>
          <w:b/>
        </w:rPr>
        <w:t>Циганско градище</w:t>
      </w:r>
      <w:r w:rsidR="00726B90" w:rsidRPr="00714A69">
        <w:rPr>
          <w:b/>
        </w:rPr>
        <w:t>“</w:t>
      </w:r>
      <w:r w:rsidR="009B3D30" w:rsidRPr="00714A69">
        <w:t xml:space="preserve">. </w:t>
      </w:r>
    </w:p>
    <w:p w:rsidR="004A5A0D" w:rsidRPr="00714A69" w:rsidRDefault="00046BE2" w:rsidP="00BB205F">
      <w:pPr>
        <w:ind w:firstLine="709"/>
        <w:jc w:val="both"/>
      </w:pPr>
      <w:r w:rsidRPr="00714A69">
        <w:t>Защитената зона е разположена в землищата</w:t>
      </w:r>
      <w:r w:rsidR="009D3675" w:rsidRPr="00714A69">
        <w:t xml:space="preserve"> на</w:t>
      </w:r>
      <w:r w:rsidR="00DE1E56" w:rsidRPr="00714A69">
        <w:t xml:space="preserve"> </w:t>
      </w:r>
      <w:r w:rsidR="00430EE4" w:rsidRPr="00714A69">
        <w:t xml:space="preserve">гр. Златоград, с. Аламовци, с. Ерма </w:t>
      </w:r>
      <w:r w:rsidR="00430EE4" w:rsidRPr="00714A69">
        <w:t>река</w:t>
      </w:r>
      <w:r w:rsidR="00430EE4" w:rsidRPr="00714A69">
        <w:t xml:space="preserve">, </w:t>
      </w:r>
      <w:r w:rsidR="00430EE4" w:rsidRPr="00714A69">
        <w:rPr>
          <w:b/>
        </w:rPr>
        <w:t>община</w:t>
      </w:r>
      <w:r w:rsidR="00430EE4" w:rsidRPr="00714A69">
        <w:rPr>
          <w:b/>
        </w:rPr>
        <w:t xml:space="preserve"> Златоград</w:t>
      </w:r>
      <w:r w:rsidR="00430EE4" w:rsidRPr="00714A69">
        <w:rPr>
          <w:b/>
        </w:rPr>
        <w:t>, област</w:t>
      </w:r>
      <w:r w:rsidR="00430EE4" w:rsidRPr="00714A69">
        <w:t xml:space="preserve"> </w:t>
      </w:r>
      <w:r w:rsidR="00430EE4" w:rsidRPr="00714A69">
        <w:rPr>
          <w:b/>
        </w:rPr>
        <w:t>Смолян</w:t>
      </w:r>
      <w:r w:rsidR="00430EE4" w:rsidRPr="00714A69">
        <w:t xml:space="preserve">, с. Витина, с. Мочуре, с. Пловдивци, с. Поляна, с. Рибница, с. Чепинци, </w:t>
      </w:r>
      <w:r w:rsidR="00430EE4" w:rsidRPr="00714A69">
        <w:rPr>
          <w:b/>
        </w:rPr>
        <w:t>община Рудозем, област</w:t>
      </w:r>
      <w:r w:rsidR="00430EE4" w:rsidRPr="00714A69">
        <w:t xml:space="preserve"> </w:t>
      </w:r>
      <w:r w:rsidR="00430EE4" w:rsidRPr="00714A69">
        <w:rPr>
          <w:b/>
        </w:rPr>
        <w:t>Смолян</w:t>
      </w:r>
      <w:r w:rsidR="00430EE4" w:rsidRPr="00714A69">
        <w:t xml:space="preserve">, с. Горово, с. Сивино, </w:t>
      </w:r>
      <w:r w:rsidR="00430EE4" w:rsidRPr="00714A69">
        <w:rPr>
          <w:b/>
        </w:rPr>
        <w:t>община Смолян,</w:t>
      </w:r>
      <w:r w:rsidR="00430EE4" w:rsidRPr="00714A69">
        <w:t xml:space="preserve"> </w:t>
      </w:r>
      <w:r w:rsidR="00430EE4" w:rsidRPr="00714A69">
        <w:rPr>
          <w:b/>
        </w:rPr>
        <w:t>област</w:t>
      </w:r>
      <w:r w:rsidR="00430EE4" w:rsidRPr="00714A69">
        <w:t xml:space="preserve"> </w:t>
      </w:r>
      <w:r w:rsidR="00430EE4" w:rsidRPr="00714A69">
        <w:rPr>
          <w:b/>
        </w:rPr>
        <w:t>Смолян</w:t>
      </w:r>
      <w:r w:rsidR="00430EE4" w:rsidRPr="00714A69">
        <w:t xml:space="preserve">, </w:t>
      </w:r>
      <w:r w:rsidR="00430EE4" w:rsidRPr="00714A69">
        <w:t xml:space="preserve">гр. Мадан, </w:t>
      </w:r>
      <w:r w:rsidR="004A5A0D" w:rsidRPr="00714A69">
        <w:rPr>
          <w:b/>
        </w:rPr>
        <w:t>община</w:t>
      </w:r>
      <w:r w:rsidR="00DE1E56" w:rsidRPr="00714A69">
        <w:rPr>
          <w:b/>
        </w:rPr>
        <w:t xml:space="preserve"> </w:t>
      </w:r>
      <w:r w:rsidR="00430EE4" w:rsidRPr="00714A69">
        <w:rPr>
          <w:b/>
        </w:rPr>
        <w:t>Мадан</w:t>
      </w:r>
      <w:r w:rsidR="004A5A0D" w:rsidRPr="00714A69">
        <w:rPr>
          <w:b/>
        </w:rPr>
        <w:t xml:space="preserve">, </w:t>
      </w:r>
      <w:r w:rsidR="00430EE4" w:rsidRPr="00714A69">
        <w:rPr>
          <w:b/>
        </w:rPr>
        <w:t>област</w:t>
      </w:r>
      <w:r w:rsidR="00430EE4" w:rsidRPr="00714A69">
        <w:t xml:space="preserve"> </w:t>
      </w:r>
      <w:r w:rsidR="00430EE4" w:rsidRPr="00714A69">
        <w:rPr>
          <w:b/>
        </w:rPr>
        <w:t>Смолян</w:t>
      </w:r>
      <w:r w:rsidR="004A5A0D" w:rsidRPr="00714A69">
        <w:t>.</w:t>
      </w:r>
    </w:p>
    <w:p w:rsidR="00C00C1E" w:rsidRPr="00714A69" w:rsidRDefault="00C00C1E" w:rsidP="00BB205F">
      <w:pPr>
        <w:ind w:firstLine="709"/>
        <w:jc w:val="both"/>
      </w:pPr>
      <w:r w:rsidRPr="00714A69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714A69">
        <w:t xml:space="preserve">кция по околната среда и водите </w:t>
      </w:r>
      <w:r w:rsidR="00714A69">
        <w:t xml:space="preserve">(гр. Смолян, 4700; </w:t>
      </w:r>
      <w:proofErr w:type="spellStart"/>
      <w:r w:rsidR="00714A69">
        <w:t>п.к</w:t>
      </w:r>
      <w:proofErr w:type="spellEnd"/>
      <w:r w:rsidR="00714A69">
        <w:t xml:space="preserve">. 99, ул. </w:t>
      </w:r>
      <w:r w:rsidR="00714A69" w:rsidRPr="008853AF">
        <w:t>„</w:t>
      </w:r>
      <w:r w:rsidR="00714A69">
        <w:t>Дичо Петров</w:t>
      </w:r>
      <w:r w:rsidR="00714A69" w:rsidRPr="00C47C42">
        <w:t>“</w:t>
      </w:r>
      <w:r w:rsidR="00714A69">
        <w:t xml:space="preserve"> № 16)</w:t>
      </w:r>
      <w:bookmarkStart w:id="0" w:name="_GoBack"/>
      <w:bookmarkEnd w:id="0"/>
      <w:r w:rsidR="00F6257E" w:rsidRPr="00714A69">
        <w:rPr>
          <w:bCs/>
          <w:iCs/>
        </w:rPr>
        <w:t>.</w:t>
      </w:r>
    </w:p>
    <w:p w:rsidR="00915FFF" w:rsidRPr="00714A69" w:rsidRDefault="00C00C1E" w:rsidP="00BB205F">
      <w:pPr>
        <w:ind w:firstLine="709"/>
        <w:jc w:val="both"/>
        <w:rPr>
          <w:b/>
        </w:rPr>
      </w:pPr>
      <w:r w:rsidRPr="00714A69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14A69">
        <w:rPr>
          <w:b/>
        </w:rPr>
        <w:t>относно посочените в проекта на заповед режими</w:t>
      </w:r>
      <w:r w:rsidRPr="00714A69">
        <w:rPr>
          <w:b/>
        </w:rPr>
        <w:t>.</w:t>
      </w:r>
    </w:p>
    <w:p w:rsidR="00365EEA" w:rsidRPr="00714A69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30EE4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A69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05F329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2020-12-15T14:48:00Z</dcterms:modified>
</cp:coreProperties>
</file>